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E7" w:rsidRPr="002374E7" w:rsidRDefault="002374E7" w:rsidP="002374E7">
      <w:pPr>
        <w:pStyle w:val="3"/>
        <w:spacing w:before="150" w:after="150" w:line="600" w:lineRule="atLeast"/>
        <w:jc w:val="center"/>
        <w:textAlignment w:val="baseline"/>
        <w:rPr>
          <w:rFonts w:ascii="Verdana" w:hAnsi="Verdana"/>
          <w:color w:val="333333"/>
          <w:sz w:val="36"/>
          <w:szCs w:val="36"/>
        </w:rPr>
      </w:pPr>
      <w:r>
        <w:rPr>
          <w:rFonts w:ascii="Verdana" w:hAnsi="Verdana" w:hint="eastAsia"/>
          <w:color w:val="333333"/>
          <w:sz w:val="36"/>
          <w:szCs w:val="36"/>
        </w:rPr>
        <w:t>2015</w:t>
      </w:r>
      <w:r>
        <w:rPr>
          <w:rFonts w:ascii="Verdana" w:hAnsi="Verdana"/>
          <w:color w:val="333333"/>
          <w:sz w:val="36"/>
          <w:szCs w:val="36"/>
        </w:rPr>
        <w:t>玉溪市第一幼儿园拟聘用人员</w:t>
      </w:r>
    </w:p>
    <w:tbl>
      <w:tblPr>
        <w:tblW w:w="13512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1452"/>
        <w:gridCol w:w="1260"/>
        <w:gridCol w:w="636"/>
        <w:gridCol w:w="2244"/>
        <w:gridCol w:w="4140"/>
        <w:gridCol w:w="1260"/>
        <w:gridCol w:w="1260"/>
        <w:gridCol w:w="1260"/>
      </w:tblGrid>
      <w:tr w:rsidR="002374E7" w:rsidRPr="002374E7" w:rsidTr="002374E7">
        <w:trPr>
          <w:trHeight w:val="913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ind w:right="252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笔试成绩（占</w:t>
            </w:r>
            <w:r w:rsidRPr="002374E7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50%</w:t>
            </w: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专业成绩（占</w:t>
            </w:r>
            <w:r w:rsidRPr="002374E7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50%</w:t>
            </w: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</w:tr>
      <w:tr w:rsidR="002374E7" w:rsidRPr="002374E7" w:rsidTr="002374E7">
        <w:trPr>
          <w:trHeight w:val="78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15071800114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矣</w:t>
            </w:r>
            <w:proofErr w:type="gramStart"/>
            <w:r w:rsidRPr="002374E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炫婧</w:t>
            </w:r>
            <w:proofErr w:type="gramEnd"/>
            <w:r w:rsidRPr="002374E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文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玉溪市第一幼儿园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2374E7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80.50</w:t>
            </w:r>
          </w:p>
        </w:tc>
      </w:tr>
      <w:tr w:rsidR="002374E7" w:rsidRPr="002374E7" w:rsidTr="002374E7">
        <w:trPr>
          <w:trHeight w:val="449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15071800217</w:t>
            </w:r>
          </w:p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周丹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玉溪市第一幼儿园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2374E7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40.74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76.74</w:t>
            </w:r>
          </w:p>
        </w:tc>
      </w:tr>
      <w:tr w:rsidR="002374E7" w:rsidRPr="002374E7" w:rsidTr="002374E7">
        <w:trPr>
          <w:trHeight w:val="443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15071800110</w:t>
            </w:r>
          </w:p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王琳</w:t>
            </w: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  </w:t>
            </w:r>
          </w:p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玉溪市第一幼儿园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2374E7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42.41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76.41</w:t>
            </w:r>
          </w:p>
        </w:tc>
      </w:tr>
      <w:tr w:rsidR="002374E7" w:rsidRPr="002374E7" w:rsidTr="002374E7">
        <w:trPr>
          <w:trHeight w:val="423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15071800209</w:t>
            </w:r>
          </w:p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74E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谷瑞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玉溪市第一幼儿园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2374E7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37.73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73.73</w:t>
            </w:r>
          </w:p>
        </w:tc>
      </w:tr>
      <w:tr w:rsidR="002374E7" w:rsidRPr="002374E7" w:rsidTr="002374E7">
        <w:trPr>
          <w:trHeight w:val="417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15071800129</w:t>
            </w:r>
          </w:p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朱曦</w:t>
            </w: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  </w:t>
            </w:r>
          </w:p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玉溪市第一幼儿园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2374E7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73.13</w:t>
            </w:r>
          </w:p>
        </w:tc>
      </w:tr>
      <w:tr w:rsidR="002374E7" w:rsidRPr="002374E7" w:rsidTr="002374E7">
        <w:trPr>
          <w:trHeight w:val="567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15071800306</w:t>
            </w:r>
          </w:p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王丽娅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玉溪市第一幼儿园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2374E7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39.02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71.27</w:t>
            </w:r>
          </w:p>
        </w:tc>
      </w:tr>
      <w:tr w:rsidR="002374E7" w:rsidRPr="002374E7" w:rsidTr="002374E7">
        <w:trPr>
          <w:trHeight w:val="236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15071800305</w:t>
            </w:r>
          </w:p>
          <w:p w:rsidR="002374E7" w:rsidRPr="002374E7" w:rsidRDefault="002374E7" w:rsidP="002374E7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孙茜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玉溪市第一幼儿园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2374E7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42.24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E7" w:rsidRPr="002374E7" w:rsidRDefault="002374E7" w:rsidP="002374E7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374E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70.24</w:t>
            </w:r>
          </w:p>
        </w:tc>
      </w:tr>
    </w:tbl>
    <w:p w:rsidR="00F5117A" w:rsidRPr="002374E7" w:rsidRDefault="002374E7" w:rsidP="002374E7"/>
    <w:sectPr w:rsidR="00F5117A" w:rsidRPr="002374E7" w:rsidSect="00B402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09F"/>
    <w:rsid w:val="00006ED9"/>
    <w:rsid w:val="00037AB6"/>
    <w:rsid w:val="002374E7"/>
    <w:rsid w:val="0038201B"/>
    <w:rsid w:val="00411CC4"/>
    <w:rsid w:val="00426BB5"/>
    <w:rsid w:val="00496294"/>
    <w:rsid w:val="00516816"/>
    <w:rsid w:val="00554795"/>
    <w:rsid w:val="0063209F"/>
    <w:rsid w:val="00723607"/>
    <w:rsid w:val="009913E2"/>
    <w:rsid w:val="009E47CB"/>
    <w:rsid w:val="00B40211"/>
    <w:rsid w:val="00B53DBC"/>
    <w:rsid w:val="00E3390F"/>
    <w:rsid w:val="00ED2CA9"/>
    <w:rsid w:val="00F0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2374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4021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795"/>
  </w:style>
  <w:style w:type="character" w:customStyle="1" w:styleId="4Char">
    <w:name w:val="标题 4 Char"/>
    <w:basedOn w:val="a0"/>
    <w:link w:val="4"/>
    <w:uiPriority w:val="9"/>
    <w:rsid w:val="00B4021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B40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13E2"/>
    <w:rPr>
      <w:b/>
      <w:bCs/>
    </w:rPr>
  </w:style>
  <w:style w:type="character" w:customStyle="1" w:styleId="3Char">
    <w:name w:val="标题 3 Char"/>
    <w:basedOn w:val="a0"/>
    <w:link w:val="3"/>
    <w:uiPriority w:val="9"/>
    <w:rsid w:val="002374E7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2015-09-08T06:09:00Z</dcterms:created>
  <dcterms:modified xsi:type="dcterms:W3CDTF">2015-09-08T06:09:00Z</dcterms:modified>
</cp:coreProperties>
</file>